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4E3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3035" w:rsidRPr="00AD3035">
        <w:rPr>
          <w:b/>
          <w:sz w:val="28"/>
          <w:szCs w:val="28"/>
        </w:rPr>
        <w:t>Name of lesson/unit:</w:t>
      </w:r>
      <w:r w:rsidR="00D15437">
        <w:rPr>
          <w:b/>
          <w:sz w:val="28"/>
          <w:szCs w:val="28"/>
        </w:rPr>
        <w:t xml:space="preserve">  Underground Railroad/Black History Month</w:t>
      </w:r>
    </w:p>
    <w:p w:rsidR="00AD3035" w:rsidRPr="00695A9F" w:rsidRDefault="00AD3035">
      <w:pPr>
        <w:rPr>
          <w:b/>
          <w:sz w:val="24"/>
          <w:szCs w:val="24"/>
        </w:rPr>
      </w:pPr>
      <w:r w:rsidRPr="00695A9F">
        <w:rPr>
          <w:b/>
          <w:sz w:val="24"/>
          <w:szCs w:val="24"/>
          <w:u w:val="single"/>
        </w:rPr>
        <w:t>Grade Level:</w:t>
      </w:r>
      <w:r w:rsidR="00D15437" w:rsidRPr="00695A9F">
        <w:rPr>
          <w:b/>
          <w:sz w:val="24"/>
          <w:szCs w:val="24"/>
        </w:rPr>
        <w:tab/>
        <w:t xml:space="preserve"> </w:t>
      </w:r>
      <w:r w:rsidR="00695A9F">
        <w:rPr>
          <w:b/>
          <w:sz w:val="24"/>
          <w:szCs w:val="24"/>
        </w:rPr>
        <w:tab/>
      </w:r>
      <w:r w:rsidR="00D15437" w:rsidRPr="00695A9F">
        <w:rPr>
          <w:b/>
          <w:sz w:val="24"/>
          <w:szCs w:val="24"/>
        </w:rPr>
        <w:t>7th</w:t>
      </w:r>
    </w:p>
    <w:p w:rsidR="00AD3035" w:rsidRPr="00695A9F" w:rsidRDefault="00AD3035">
      <w:pPr>
        <w:rPr>
          <w:b/>
          <w:sz w:val="24"/>
          <w:szCs w:val="24"/>
        </w:rPr>
      </w:pPr>
      <w:r w:rsidRPr="00695A9F">
        <w:rPr>
          <w:b/>
          <w:sz w:val="24"/>
          <w:szCs w:val="24"/>
        </w:rPr>
        <w:t>Subject Area:</w:t>
      </w:r>
      <w:r w:rsidR="00D15437" w:rsidRPr="00695A9F">
        <w:rPr>
          <w:b/>
          <w:sz w:val="24"/>
          <w:szCs w:val="24"/>
        </w:rPr>
        <w:tab/>
      </w:r>
      <w:r w:rsidR="00695A9F">
        <w:rPr>
          <w:b/>
          <w:sz w:val="24"/>
          <w:szCs w:val="24"/>
        </w:rPr>
        <w:tab/>
      </w:r>
      <w:r w:rsidR="00D15437" w:rsidRPr="00695A9F">
        <w:rPr>
          <w:b/>
          <w:sz w:val="24"/>
          <w:szCs w:val="24"/>
        </w:rPr>
        <w:t>Reading/Social Studies</w:t>
      </w:r>
      <w:r w:rsidR="00695A9F">
        <w:rPr>
          <w:b/>
          <w:sz w:val="24"/>
          <w:szCs w:val="24"/>
        </w:rPr>
        <w:t>/Math/Geography</w:t>
      </w:r>
      <w:r w:rsidR="00D15437" w:rsidRPr="00695A9F">
        <w:rPr>
          <w:b/>
          <w:sz w:val="24"/>
          <w:szCs w:val="24"/>
        </w:rPr>
        <w:tab/>
      </w:r>
      <w:r w:rsidR="00D15437" w:rsidRPr="00695A9F">
        <w:rPr>
          <w:b/>
          <w:sz w:val="24"/>
          <w:szCs w:val="24"/>
        </w:rPr>
        <w:tab/>
      </w:r>
      <w:r w:rsidR="00D15437" w:rsidRPr="00695A9F">
        <w:rPr>
          <w:b/>
          <w:sz w:val="24"/>
          <w:szCs w:val="24"/>
        </w:rPr>
        <w:tab/>
      </w:r>
    </w:p>
    <w:p w:rsidR="00AD3035" w:rsidRPr="00695A9F" w:rsidRDefault="00AD3035">
      <w:pPr>
        <w:rPr>
          <w:b/>
          <w:sz w:val="24"/>
          <w:szCs w:val="24"/>
          <w:u w:val="single"/>
        </w:rPr>
      </w:pPr>
      <w:r w:rsidRPr="00695A9F">
        <w:rPr>
          <w:b/>
          <w:sz w:val="24"/>
          <w:szCs w:val="24"/>
          <w:u w:val="single"/>
        </w:rPr>
        <w:t>Stage 1:</w:t>
      </w:r>
    </w:p>
    <w:p w:rsidR="00695A9F" w:rsidRDefault="00AD3035">
      <w:pPr>
        <w:rPr>
          <w:b/>
          <w:sz w:val="24"/>
          <w:szCs w:val="24"/>
        </w:rPr>
      </w:pPr>
      <w:r w:rsidRPr="00695A9F">
        <w:rPr>
          <w:b/>
          <w:sz w:val="24"/>
          <w:szCs w:val="24"/>
        </w:rPr>
        <w:t>Content standards:</w:t>
      </w:r>
      <w:r w:rsidR="00D15437" w:rsidRPr="00695A9F">
        <w:rPr>
          <w:b/>
          <w:sz w:val="24"/>
          <w:szCs w:val="24"/>
        </w:rPr>
        <w:tab/>
      </w:r>
      <w:r w:rsidR="00695A9F" w:rsidRPr="00695A9F">
        <w:rPr>
          <w:b/>
          <w:sz w:val="24"/>
          <w:szCs w:val="24"/>
        </w:rPr>
        <w:t xml:space="preserve">Key ideas in literature RL 7.3  </w:t>
      </w:r>
    </w:p>
    <w:p w:rsidR="00695A9F" w:rsidRDefault="00695A9F" w:rsidP="00695A9F">
      <w:pPr>
        <w:ind w:left="1440" w:firstLine="720"/>
        <w:rPr>
          <w:b/>
          <w:sz w:val="24"/>
          <w:szCs w:val="24"/>
        </w:rPr>
      </w:pPr>
      <w:r w:rsidRPr="00695A9F">
        <w:rPr>
          <w:b/>
          <w:sz w:val="24"/>
          <w:szCs w:val="24"/>
        </w:rPr>
        <w:t xml:space="preserve">Craft and Structure RL 7.4 </w:t>
      </w:r>
    </w:p>
    <w:p w:rsidR="00695A9F" w:rsidRDefault="00695A9F" w:rsidP="00695A9F">
      <w:pPr>
        <w:ind w:left="1440" w:firstLine="720"/>
        <w:rPr>
          <w:b/>
          <w:sz w:val="24"/>
          <w:szCs w:val="24"/>
        </w:rPr>
      </w:pPr>
      <w:r w:rsidRPr="0069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Integration of knowledge and ideas RL 7.7</w:t>
      </w:r>
    </w:p>
    <w:p w:rsidR="00695A9F" w:rsidRPr="00695A9F" w:rsidRDefault="00695A9F" w:rsidP="00695A9F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Analyze proportional relationships and use them to solve real-world and mathematical problems   7 RP. A.1</w:t>
      </w:r>
    </w:p>
    <w:p w:rsidR="00AD3035" w:rsidRDefault="00AD3035"/>
    <w:p w:rsidR="00AD3035" w:rsidRPr="00695A9F" w:rsidRDefault="00AD3035">
      <w:pPr>
        <w:rPr>
          <w:b/>
          <w:sz w:val="24"/>
          <w:szCs w:val="24"/>
        </w:rPr>
      </w:pPr>
      <w:r w:rsidRPr="00695A9F">
        <w:rPr>
          <w:b/>
          <w:sz w:val="24"/>
          <w:szCs w:val="24"/>
        </w:rPr>
        <w:t>Understanding(s):</w:t>
      </w:r>
    </w:p>
    <w:p w:rsidR="00AD3035" w:rsidRPr="00695A9F" w:rsidRDefault="00695A9F">
      <w:pPr>
        <w:rPr>
          <w:sz w:val="24"/>
          <w:szCs w:val="24"/>
        </w:rPr>
      </w:pPr>
      <w:r w:rsidRPr="00695A9F">
        <w:rPr>
          <w:sz w:val="24"/>
          <w:szCs w:val="24"/>
        </w:rPr>
        <w:t>Students will understand human tolerance, human spirit, integrity, geography/map reading s</w:t>
      </w:r>
      <w:r w:rsidR="00EE7753">
        <w:rPr>
          <w:sz w:val="24"/>
          <w:szCs w:val="24"/>
        </w:rPr>
        <w:t>kills, math skills, and own genealogy.</w:t>
      </w:r>
    </w:p>
    <w:p w:rsidR="00AD3035" w:rsidRPr="00695A9F" w:rsidRDefault="00AD3035">
      <w:pPr>
        <w:rPr>
          <w:sz w:val="24"/>
          <w:szCs w:val="24"/>
        </w:rPr>
      </w:pPr>
    </w:p>
    <w:p w:rsidR="00AD3035" w:rsidRPr="00EE7753" w:rsidRDefault="00AD3035">
      <w:pPr>
        <w:rPr>
          <w:sz w:val="24"/>
          <w:szCs w:val="24"/>
        </w:rPr>
      </w:pPr>
      <w:r w:rsidRPr="00695A9F">
        <w:rPr>
          <w:b/>
          <w:sz w:val="24"/>
          <w:szCs w:val="24"/>
        </w:rPr>
        <w:t>Essential Question:</w:t>
      </w:r>
    </w:p>
    <w:p w:rsidR="00695A9F" w:rsidRPr="00EE7753" w:rsidRDefault="00EE7753">
      <w:pPr>
        <w:rPr>
          <w:sz w:val="24"/>
          <w:szCs w:val="24"/>
        </w:rPr>
      </w:pPr>
      <w:r>
        <w:rPr>
          <w:sz w:val="24"/>
          <w:szCs w:val="24"/>
        </w:rPr>
        <w:t>Should</w:t>
      </w:r>
      <w:r w:rsidRPr="00EE7753">
        <w:rPr>
          <w:sz w:val="24"/>
          <w:szCs w:val="24"/>
        </w:rPr>
        <w:t xml:space="preserve"> a human </w:t>
      </w:r>
      <w:r>
        <w:rPr>
          <w:sz w:val="24"/>
          <w:szCs w:val="24"/>
        </w:rPr>
        <w:t xml:space="preserve">be </w:t>
      </w:r>
      <w:r w:rsidRPr="00EE7753">
        <w:rPr>
          <w:sz w:val="24"/>
          <w:szCs w:val="24"/>
        </w:rPr>
        <w:t xml:space="preserve">considered </w:t>
      </w:r>
      <w:r>
        <w:rPr>
          <w:sz w:val="24"/>
          <w:szCs w:val="24"/>
        </w:rPr>
        <w:t xml:space="preserve">personal </w:t>
      </w:r>
      <w:r w:rsidRPr="00EE7753">
        <w:rPr>
          <w:sz w:val="24"/>
          <w:szCs w:val="24"/>
        </w:rPr>
        <w:t>property?</w:t>
      </w:r>
    </w:p>
    <w:p w:rsidR="00AD3035" w:rsidRPr="00695A9F" w:rsidRDefault="00AD3035">
      <w:pPr>
        <w:rPr>
          <w:sz w:val="24"/>
          <w:szCs w:val="24"/>
        </w:rPr>
      </w:pP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EE7753" w:rsidRDefault="00EE7753">
      <w:r w:rsidRPr="006651E6">
        <w:rPr>
          <w:b/>
        </w:rPr>
        <w:t>Perform</w:t>
      </w:r>
      <w:r>
        <w:t xml:space="preserve"> a skit that starts out with a negative portrayal of how people are treated and turn it into a positive. Aka. Walk a mile in the other person’s shoes.</w:t>
      </w:r>
    </w:p>
    <w:p w:rsidR="00EE7753" w:rsidRDefault="00EE7753">
      <w:r w:rsidRPr="006651E6">
        <w:rPr>
          <w:b/>
        </w:rPr>
        <w:t>Debate</w:t>
      </w:r>
      <w:r>
        <w:t xml:space="preserve"> on which side you are on. </w:t>
      </w:r>
    </w:p>
    <w:p w:rsidR="00240764" w:rsidRDefault="00EE7753">
      <w:r w:rsidRPr="006651E6">
        <w:rPr>
          <w:b/>
        </w:rPr>
        <w:t>Interview</w:t>
      </w:r>
      <w:r>
        <w:t xml:space="preserve"> or </w:t>
      </w:r>
      <w:r w:rsidRPr="006651E6">
        <w:rPr>
          <w:b/>
        </w:rPr>
        <w:t>round-table</w:t>
      </w:r>
      <w:r>
        <w:t xml:space="preserve">: student picks a </w:t>
      </w:r>
      <w:r w:rsidR="00FD04FE">
        <w:t xml:space="preserve">role ex. Slave, slave owner, abolitionists, underground railroad conductor or operator, bounty hunter, the President.  </w:t>
      </w:r>
    </w:p>
    <w:p w:rsidR="00AD3035" w:rsidRDefault="00AD3035">
      <w:r>
        <w:lastRenderedPageBreak/>
        <w:t>Other Evidence and Formative Assessment works: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6651E6">
      <w:r w:rsidRPr="006651E6">
        <w:rPr>
          <w:b/>
        </w:rPr>
        <w:t>Research</w:t>
      </w:r>
      <w:r>
        <w:t xml:space="preserve"> roles for interview</w:t>
      </w:r>
    </w:p>
    <w:p w:rsidR="006651E6" w:rsidRDefault="006651E6">
      <w:r w:rsidRPr="006651E6">
        <w:rPr>
          <w:b/>
        </w:rPr>
        <w:t>Read</w:t>
      </w:r>
      <w:r>
        <w:t xml:space="preserve"> historical journals via multimedia facets</w:t>
      </w:r>
    </w:p>
    <w:p w:rsidR="006651E6" w:rsidRDefault="006651E6">
      <w:r w:rsidRPr="006651E6">
        <w:rPr>
          <w:b/>
        </w:rPr>
        <w:t>Create</w:t>
      </w:r>
      <w:r>
        <w:t xml:space="preserve"> a costume for the time period</w:t>
      </w:r>
    </w:p>
    <w:p w:rsidR="006651E6" w:rsidRDefault="006651E6">
      <w:r w:rsidRPr="006651E6">
        <w:rPr>
          <w:b/>
        </w:rPr>
        <w:t>Compose</w:t>
      </w:r>
      <w:r>
        <w:t xml:space="preserve"> a cadence for the chain gang</w:t>
      </w:r>
    </w:p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6651E6" w:rsidRPr="00240764" w:rsidRDefault="006651E6">
      <w:r w:rsidRPr="00240764">
        <w:t>Julie Rietgraf</w:t>
      </w:r>
      <w:r w:rsidRPr="00240764">
        <w:tab/>
      </w:r>
      <w:r w:rsidR="00240764">
        <w:tab/>
      </w:r>
      <w:r w:rsidRPr="00240764">
        <w:t>Oglesby Washington</w:t>
      </w:r>
      <w:r w:rsidRPr="00240764">
        <w:tab/>
      </w:r>
      <w:r w:rsidRPr="00240764">
        <w:tab/>
        <w:t>She rocks!</w:t>
      </w:r>
    </w:p>
    <w:p w:rsidR="006651E6" w:rsidRPr="00240764" w:rsidRDefault="006651E6">
      <w:r w:rsidRPr="00240764">
        <w:t>Carrie Price</w:t>
      </w:r>
      <w:r w:rsidRPr="00240764">
        <w:tab/>
      </w:r>
      <w:r w:rsidR="00240764">
        <w:tab/>
      </w:r>
      <w:r w:rsidRPr="00240764">
        <w:t>Leland CUSD 1</w:t>
      </w:r>
      <w:r w:rsidRPr="00240764">
        <w:tab/>
      </w:r>
      <w:r w:rsidRPr="00240764">
        <w:tab/>
      </w:r>
      <w:r w:rsidRPr="00240764">
        <w:tab/>
        <w:t>She’s awesome!</w:t>
      </w:r>
    </w:p>
    <w:p w:rsidR="006651E6" w:rsidRPr="00240764" w:rsidRDefault="006651E6">
      <w:r w:rsidRPr="00240764">
        <w:t>Jim Kavanough</w:t>
      </w:r>
      <w:r w:rsidR="00240764">
        <w:tab/>
      </w:r>
      <w:r w:rsidR="00240764">
        <w:tab/>
        <w:t>Marseilles Elementary School</w:t>
      </w:r>
      <w:r w:rsidR="00240764">
        <w:tab/>
      </w:r>
      <w:r w:rsidRPr="00240764">
        <w:t>He’s smart!</w:t>
      </w:r>
    </w:p>
    <w:p w:rsidR="006651E6" w:rsidRPr="00240764" w:rsidRDefault="006651E6">
      <w:r w:rsidRPr="00240764">
        <w:t>Karen Perra</w:t>
      </w:r>
      <w:r w:rsidRPr="00240764">
        <w:tab/>
      </w:r>
      <w:r w:rsidR="00240764">
        <w:tab/>
      </w:r>
      <w:r w:rsidRPr="00240764">
        <w:t>Ladd CCSD 94</w:t>
      </w:r>
      <w:r w:rsidRPr="00240764">
        <w:tab/>
      </w:r>
      <w:r w:rsidRPr="00240764">
        <w:tab/>
      </w:r>
      <w:r w:rsidRPr="00240764">
        <w:tab/>
        <w:t>She’s cool!</w:t>
      </w:r>
    </w:p>
    <w:p w:rsidR="006651E6" w:rsidRPr="00240764" w:rsidRDefault="006651E6">
      <w:r w:rsidRPr="00240764">
        <w:t>Janie Hoffmann</w:t>
      </w:r>
      <w:r w:rsidRPr="00240764">
        <w:tab/>
      </w:r>
      <w:r w:rsidRPr="00240764">
        <w:tab/>
        <w:t>Tonica Grade School 79</w:t>
      </w:r>
      <w:r w:rsidRPr="00240764">
        <w:tab/>
      </w:r>
      <w:r w:rsidRPr="00240764">
        <w:tab/>
        <w:t>She typed this!</w:t>
      </w:r>
    </w:p>
    <w:sectPr w:rsidR="006651E6" w:rsidRPr="00240764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3035"/>
    <w:rsid w:val="00240764"/>
    <w:rsid w:val="003C49A0"/>
    <w:rsid w:val="004432C0"/>
    <w:rsid w:val="004E323A"/>
    <w:rsid w:val="005E51CF"/>
    <w:rsid w:val="006651E6"/>
    <w:rsid w:val="00695A9F"/>
    <w:rsid w:val="007934D0"/>
    <w:rsid w:val="00884C72"/>
    <w:rsid w:val="009638E9"/>
    <w:rsid w:val="00A53387"/>
    <w:rsid w:val="00A92371"/>
    <w:rsid w:val="00AD3035"/>
    <w:rsid w:val="00BC78D0"/>
    <w:rsid w:val="00D15437"/>
    <w:rsid w:val="00EE6E6D"/>
    <w:rsid w:val="00EE7753"/>
    <w:rsid w:val="00FC75E8"/>
    <w:rsid w:val="00FD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guest3</cp:lastModifiedBy>
  <cp:revision>2</cp:revision>
  <dcterms:created xsi:type="dcterms:W3CDTF">2013-10-11T16:48:00Z</dcterms:created>
  <dcterms:modified xsi:type="dcterms:W3CDTF">2013-10-11T16:48:00Z</dcterms:modified>
</cp:coreProperties>
</file>